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15" w:rsidRDefault="00B82415" w:rsidP="00B82415">
      <w:pPr>
        <w:jc w:val="both"/>
        <w:rPr>
          <w:rFonts w:ascii="Trebuchet MS" w:hAnsi="Trebuchet MS"/>
        </w:rPr>
      </w:pPr>
    </w:p>
    <w:p w:rsidR="00B82415" w:rsidRPr="00CF7D97" w:rsidRDefault="00B82415" w:rsidP="00B82415">
      <w:pPr>
        <w:jc w:val="both"/>
        <w:rPr>
          <w:rFonts w:ascii="Trebuchet MS" w:hAnsi="Trebuchet MS"/>
          <w:b/>
          <w:sz w:val="20"/>
        </w:rPr>
      </w:pPr>
      <w:r w:rsidRPr="00CF7D97">
        <w:rPr>
          <w:rFonts w:ascii="Trebuchet MS" w:hAnsi="Trebuchet MS"/>
          <w:b/>
          <w:sz w:val="20"/>
        </w:rPr>
        <w:t xml:space="preserve">Instructions: For each question below </w:t>
      </w:r>
      <w:r>
        <w:rPr>
          <w:rFonts w:ascii="Trebuchet MS" w:hAnsi="Trebuchet MS"/>
          <w:b/>
          <w:sz w:val="20"/>
        </w:rPr>
        <w:t xml:space="preserve">please </w:t>
      </w:r>
      <w:r w:rsidRPr="00CF7D97">
        <w:rPr>
          <w:rFonts w:ascii="Trebuchet MS" w:hAnsi="Trebuchet MS"/>
          <w:b/>
          <w:sz w:val="20"/>
        </w:rPr>
        <w:t xml:space="preserve">respond by circling one answer only. </w:t>
      </w:r>
    </w:p>
    <w:p w:rsidR="00B82415" w:rsidRPr="00240206" w:rsidRDefault="00B82415" w:rsidP="00B82415">
      <w:pPr>
        <w:jc w:val="both"/>
        <w:rPr>
          <w:rFonts w:ascii="Trebuchet MS" w:hAnsi="Trebuchet MS"/>
          <w:sz w:val="20"/>
        </w:rPr>
      </w:pPr>
    </w:p>
    <w:tbl>
      <w:tblPr>
        <w:tblStyle w:val="TableGrid"/>
        <w:tblW w:w="1016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"/>
        <w:gridCol w:w="4320"/>
        <w:gridCol w:w="944"/>
        <w:gridCol w:w="898"/>
        <w:gridCol w:w="967"/>
        <w:gridCol w:w="979"/>
        <w:gridCol w:w="979"/>
      </w:tblGrid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 xml:space="preserve">1.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 xml:space="preserve">One of the main causes of mental illness is a lack of self- discipline and will-power </w:t>
            </w: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 xml:space="preserve">2.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 xml:space="preserve">There is something about people with mental illness that makes it easy to tell them from normal people </w:t>
            </w: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 xml:space="preserve">3.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 xml:space="preserve">As soon as a person shows signs of mental disturbance, he should be hospitalized </w:t>
            </w: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 xml:space="preserve">4.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 xml:space="preserve">Mental illness is an illness like any other </w:t>
            </w: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/>
                <w:sz w:val="20"/>
                <w:szCs w:val="20"/>
              </w:rPr>
            </w:pPr>
            <w:r w:rsidRPr="001127A5">
              <w:rPr>
                <w:rFonts w:ascii="Trebuchet MS" w:hAnsi="Trebuchet MS"/>
                <w:sz w:val="20"/>
                <w:szCs w:val="20"/>
              </w:rPr>
              <w:t>5. Less emphasis should be placed on protecting the public from people with mental illness</w:t>
            </w:r>
          </w:p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 xml:space="preserve">6.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 xml:space="preserve">Mental hospitals are an outdated means of treating people with mental illness </w:t>
            </w: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 w:cs="Arial"/>
                <w:color w:val="000000"/>
                <w:sz w:val="20"/>
              </w:rPr>
              <w:t xml:space="preserve">7.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>Virtually anyone can become mentally ill</w:t>
            </w: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/>
                <w:sz w:val="20"/>
                <w:szCs w:val="20"/>
              </w:rPr>
            </w:pPr>
            <w:r w:rsidRPr="001127A5">
              <w:rPr>
                <w:rFonts w:ascii="Trebuchet MS" w:hAnsi="Trebuchet MS"/>
                <w:sz w:val="20"/>
                <w:szCs w:val="20"/>
              </w:rPr>
              <w:t>8 People with mental illness have for too long been the subject of ridicule</w:t>
            </w:r>
          </w:p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/>
                <w:sz w:val="20"/>
                <w:szCs w:val="20"/>
              </w:rPr>
            </w:pPr>
            <w:r w:rsidRPr="001127A5">
              <w:rPr>
                <w:rFonts w:ascii="Trebuchet MS" w:hAnsi="Trebuchet MS"/>
                <w:sz w:val="20"/>
                <w:szCs w:val="20"/>
              </w:rPr>
              <w:t>9. We need to adopt a far more tolerant attitude toward people with mental illness in our society</w:t>
            </w:r>
          </w:p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/>
                <w:sz w:val="20"/>
                <w:szCs w:val="20"/>
              </w:rPr>
            </w:pPr>
            <w:r w:rsidRPr="001127A5">
              <w:rPr>
                <w:rFonts w:ascii="Trebuchet MS" w:hAnsi="Trebuchet MS"/>
                <w:sz w:val="20"/>
                <w:szCs w:val="20"/>
              </w:rPr>
              <w:t>10. We have a responsibility to provide the best possible care for people with mental illness</w:t>
            </w:r>
          </w:p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 w:cs="Arial"/>
                <w:color w:val="000000"/>
                <w:sz w:val="20"/>
              </w:rPr>
              <w:t xml:space="preserve">11.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 xml:space="preserve">People with mental illness don't deserve our sympathy </w:t>
            </w: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 w:cs="Arial"/>
                <w:color w:val="000000"/>
                <w:sz w:val="20"/>
              </w:rPr>
              <w:t xml:space="preserve">12.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>People with mental illness are a burden on society</w:t>
            </w:r>
          </w:p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</w:rPr>
            </w:pPr>
          </w:p>
        </w:tc>
        <w:tc>
          <w:tcPr>
            <w:tcW w:w="4320" w:type="dxa"/>
          </w:tcPr>
          <w:p w:rsidR="00B82415" w:rsidRPr="001127A5" w:rsidRDefault="00B82415" w:rsidP="00EE0C0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 w:cs="Arial"/>
                <w:color w:val="000000"/>
                <w:sz w:val="20"/>
              </w:rPr>
              <w:t xml:space="preserve">13.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>Increased spending on mental health services is a waste of</w:t>
            </w:r>
            <w:r>
              <w:rPr>
                <w:rFonts w:ascii="Trebuchet MS" w:hAnsi="Trebuchet MS" w:cs="Arial"/>
                <w:color w:val="000000"/>
                <w:sz w:val="20"/>
              </w:rPr>
              <w:t xml:space="preserve"> </w:t>
            </w:r>
            <w:r w:rsidRPr="001127A5">
              <w:rPr>
                <w:rFonts w:ascii="Trebuchet MS" w:hAnsi="Trebuchet MS" w:cs="Arial"/>
                <w:color w:val="000000"/>
                <w:sz w:val="20"/>
              </w:rPr>
              <w:t xml:space="preserve">money </w:t>
            </w:r>
          </w:p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8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</w:tbl>
    <w:p w:rsidR="00B82415" w:rsidRDefault="00B82415" w:rsidP="00B82415">
      <w:r>
        <w:br w:type="page"/>
      </w:r>
    </w:p>
    <w:tbl>
      <w:tblPr>
        <w:tblStyle w:val="TableGrid"/>
        <w:tblW w:w="10165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"/>
        <w:gridCol w:w="4320"/>
        <w:gridCol w:w="944"/>
        <w:gridCol w:w="896"/>
        <w:gridCol w:w="967"/>
        <w:gridCol w:w="979"/>
        <w:gridCol w:w="979"/>
      </w:tblGrid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14.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There are sufficient existing services for people with mental illness</w:t>
            </w:r>
          </w:p>
          <w:p w:rsidR="00B82415" w:rsidRPr="001127A5" w:rsidRDefault="00B82415" w:rsidP="00EE0C0F"/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15.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People with mental illness should not be given any responsibility</w:t>
            </w:r>
          </w:p>
          <w:p w:rsidR="00B82415" w:rsidRPr="001127A5" w:rsidRDefault="00B82415" w:rsidP="00EE0C0F"/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16.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A woman would be foolish to marry a man who has suffered from mental illness, even though he seems fully recovered</w:t>
            </w:r>
          </w:p>
          <w:p w:rsidR="00B82415" w:rsidRPr="001127A5" w:rsidRDefault="00B82415" w:rsidP="00EE0C0F"/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17.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I would not want to live next door to someone who has been mentally ill</w:t>
            </w:r>
          </w:p>
          <w:p w:rsidR="00B82415" w:rsidRPr="001127A5" w:rsidRDefault="00B82415" w:rsidP="00EE0C0F"/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c>
          <w:tcPr>
            <w:tcW w:w="108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18.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Anyone with a history of mental problems should be excluded from taking public office</w:t>
            </w:r>
          </w:p>
          <w:p w:rsidR="00B82415" w:rsidRPr="001127A5" w:rsidRDefault="00B82415" w:rsidP="00EE0C0F"/>
        </w:tc>
        <w:tc>
          <w:tcPr>
            <w:tcW w:w="944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19.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No-one has the right to exclude people with mental illness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from their </w:t>
            </w:r>
            <w:proofErr w:type="spellStart"/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neighbourhood</w:t>
            </w:r>
            <w:proofErr w:type="spellEnd"/>
          </w:p>
          <w:p w:rsidR="00B82415" w:rsidRPr="001127A5" w:rsidRDefault="00B82415" w:rsidP="00EE0C0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20.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People with mental illness are far less of a danger than most people suppose</w:t>
            </w:r>
          </w:p>
          <w:p w:rsidR="00B82415" w:rsidRPr="001127A5" w:rsidRDefault="00B82415" w:rsidP="00EE0C0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21.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Most women who were once patients in a mental hospital can be trusted as babysitters</w:t>
            </w:r>
          </w:p>
          <w:p w:rsidR="00B82415" w:rsidRPr="001127A5" w:rsidRDefault="00B82415" w:rsidP="00EE0C0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22.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The best therapy for many people with mental illness is to be part of a normal community</w:t>
            </w:r>
          </w:p>
          <w:p w:rsidR="00B82415" w:rsidRPr="001127A5" w:rsidRDefault="00B82415" w:rsidP="00EE0C0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23.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As far as possible, mental health services should be provided through community based facilities</w:t>
            </w:r>
          </w:p>
          <w:p w:rsidR="00B82415" w:rsidRPr="001127A5" w:rsidRDefault="00B82415" w:rsidP="00EE0C0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24.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Residents have nothing to fear from people coming into their </w:t>
            </w:r>
            <w:proofErr w:type="spellStart"/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neighbourhood</w:t>
            </w:r>
            <w:proofErr w:type="spellEnd"/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to obtain mental health services</w:t>
            </w:r>
          </w:p>
          <w:p w:rsidR="00B82415" w:rsidRPr="001127A5" w:rsidRDefault="00B82415" w:rsidP="00EE0C0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25.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It is frightening to think of people with mental problems living in residential </w:t>
            </w:r>
            <w:proofErr w:type="spellStart"/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neighbourhoods</w:t>
            </w:r>
            <w:proofErr w:type="spellEnd"/>
          </w:p>
          <w:p w:rsidR="00B82415" w:rsidRPr="001127A5" w:rsidRDefault="00B82415" w:rsidP="00EE0C0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26.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Locating mental health facilities in a residential area downgrades the </w:t>
            </w:r>
            <w:proofErr w:type="spellStart"/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neighbourhood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B82415" w:rsidRPr="001127A5" w:rsidRDefault="00B82415" w:rsidP="00EE0C0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  <w:tr w:rsidR="00B82415" w:rsidRPr="001127A5" w:rsidTr="00EE0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241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27. </w:t>
            </w: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People with mental health problems should have the same rights to </w:t>
            </w:r>
          </w:p>
          <w:p w:rsidR="00B82415" w:rsidRPr="001127A5" w:rsidRDefault="00B82415" w:rsidP="00EE0C0F">
            <w:pPr>
              <w:pStyle w:val="PlainTex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127A5">
              <w:rPr>
                <w:rFonts w:ascii="Trebuchet MS" w:hAnsi="Trebuchet MS" w:cs="Arial"/>
                <w:color w:val="000000"/>
                <w:sz w:val="20"/>
                <w:szCs w:val="20"/>
              </w:rPr>
              <w:t>a job as anyone else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Strongly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Agree Slightly</w:t>
            </w: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Neither Agree nor disagree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Slightly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82415" w:rsidRPr="001127A5" w:rsidRDefault="00B82415" w:rsidP="00EE0C0F">
            <w:pPr>
              <w:jc w:val="center"/>
              <w:rPr>
                <w:rFonts w:ascii="Trebuchet MS" w:hAnsi="Trebuchet MS"/>
                <w:sz w:val="20"/>
              </w:rPr>
            </w:pPr>
            <w:r w:rsidRPr="001127A5">
              <w:rPr>
                <w:rFonts w:ascii="Trebuchet MS" w:hAnsi="Trebuchet MS"/>
                <w:sz w:val="20"/>
              </w:rPr>
              <w:t>Disagree Strongly</w:t>
            </w:r>
          </w:p>
        </w:tc>
      </w:tr>
    </w:tbl>
    <w:p w:rsidR="00AE18E3" w:rsidRDefault="00B82415">
      <w:bookmarkStart w:id="0" w:name="_GoBack"/>
      <w:bookmarkEnd w:id="0"/>
    </w:p>
    <w:sectPr w:rsidR="00AE1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15"/>
    <w:rsid w:val="001F4507"/>
    <w:rsid w:val="00B82415"/>
    <w:rsid w:val="00D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next w:val="Normal"/>
    <w:link w:val="PlainTextChar"/>
    <w:rsid w:val="00B82415"/>
    <w:pPr>
      <w:autoSpaceDE w:val="0"/>
      <w:autoSpaceDN w:val="0"/>
      <w:adjustRightInd w:val="0"/>
    </w:pPr>
    <w:rPr>
      <w:rFonts w:ascii="Arial" w:hAnsi="Arial"/>
    </w:rPr>
  </w:style>
  <w:style w:type="character" w:customStyle="1" w:styleId="PlainTextChar">
    <w:name w:val="Plain Text Char"/>
    <w:basedOn w:val="DefaultParagraphFont"/>
    <w:link w:val="PlainText"/>
    <w:rsid w:val="00B82415"/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next w:val="Normal"/>
    <w:link w:val="PlainTextChar"/>
    <w:rsid w:val="00B82415"/>
    <w:pPr>
      <w:autoSpaceDE w:val="0"/>
      <w:autoSpaceDN w:val="0"/>
      <w:adjustRightInd w:val="0"/>
    </w:pPr>
    <w:rPr>
      <w:rFonts w:ascii="Arial" w:hAnsi="Arial"/>
    </w:rPr>
  </w:style>
  <w:style w:type="character" w:customStyle="1" w:styleId="PlainTextChar">
    <w:name w:val="Plain Text Char"/>
    <w:basedOn w:val="DefaultParagraphFont"/>
    <w:link w:val="PlainText"/>
    <w:rsid w:val="00B82415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sphsceh</dc:creator>
  <cp:keywords/>
  <dc:description/>
  <cp:lastModifiedBy>sphsceh</cp:lastModifiedBy>
  <cp:revision>1</cp:revision>
  <dcterms:created xsi:type="dcterms:W3CDTF">2014-08-26T11:31:00Z</dcterms:created>
  <dcterms:modified xsi:type="dcterms:W3CDTF">2014-08-26T11:32:00Z</dcterms:modified>
</cp:coreProperties>
</file>